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7" w:rsidRDefault="00D8404E">
      <w:r>
        <w:t xml:space="preserve">                                                                      </w:t>
      </w:r>
    </w:p>
    <w:p w:rsidR="005137E7" w:rsidRDefault="00D8404E">
      <w:r>
        <w:t xml:space="preserve">                                                                      </w:t>
      </w:r>
      <w:r>
        <w:rPr>
          <w:sz w:val="28"/>
        </w:rPr>
        <w:t xml:space="preserve">Администрация </w:t>
      </w:r>
    </w:p>
    <w:p w:rsidR="005137E7" w:rsidRDefault="00D8404E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5137E7" w:rsidRDefault="005137E7">
      <w:pPr>
        <w:rPr>
          <w:sz w:val="28"/>
        </w:rPr>
      </w:pPr>
    </w:p>
    <w:p w:rsidR="005137E7" w:rsidRDefault="00D8404E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  </w:t>
      </w:r>
    </w:p>
    <w:p w:rsidR="005137E7" w:rsidRDefault="005137E7">
      <w:pPr>
        <w:jc w:val="center"/>
        <w:rPr>
          <w:b/>
          <w:sz w:val="32"/>
        </w:rPr>
      </w:pPr>
    </w:p>
    <w:p w:rsidR="005137E7" w:rsidRDefault="005137E7">
      <w:pPr>
        <w:jc w:val="center"/>
        <w:rPr>
          <w:b/>
          <w:sz w:val="32"/>
        </w:rPr>
      </w:pPr>
    </w:p>
    <w:p w:rsidR="005137E7" w:rsidRDefault="00D8404E">
      <w:pPr>
        <w:rPr>
          <w:sz w:val="28"/>
        </w:rPr>
      </w:pPr>
      <w:r>
        <w:rPr>
          <w:sz w:val="28"/>
        </w:rPr>
        <w:t>25  января 2024 года                                                                                   № 3</w:t>
      </w:r>
    </w:p>
    <w:p w:rsidR="005137E7" w:rsidRDefault="005137E7">
      <w:pPr>
        <w:rPr>
          <w:sz w:val="28"/>
        </w:rPr>
      </w:pPr>
    </w:p>
    <w:p w:rsidR="005137E7" w:rsidRDefault="005137E7">
      <w:pPr>
        <w:rPr>
          <w:sz w:val="28"/>
        </w:rPr>
      </w:pPr>
    </w:p>
    <w:p w:rsidR="005137E7" w:rsidRDefault="00D8404E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5137E7" w:rsidRDefault="005137E7">
      <w:pPr>
        <w:jc w:val="center"/>
        <w:rPr>
          <w:sz w:val="28"/>
        </w:rPr>
      </w:pPr>
    </w:p>
    <w:p w:rsidR="005137E7" w:rsidRDefault="005137E7">
      <w:pPr>
        <w:jc w:val="center"/>
        <w:rPr>
          <w:sz w:val="28"/>
        </w:rPr>
      </w:pPr>
    </w:p>
    <w:p w:rsidR="005137E7" w:rsidRDefault="00D8404E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О внесении изменений в штатное расписание Администрации</w:t>
      </w:r>
    </w:p>
    <w:p w:rsidR="005137E7" w:rsidRDefault="00D8404E">
      <w:pPr>
        <w:spacing w:line="322" w:lineRule="exact"/>
        <w:ind w:left="14" w:hanging="14"/>
        <w:jc w:val="center"/>
        <w:rPr>
          <w:b/>
          <w:spacing w:val="-12"/>
          <w:sz w:val="28"/>
        </w:rPr>
      </w:pPr>
      <w:r>
        <w:rPr>
          <w:b/>
          <w:spacing w:val="-12"/>
          <w:sz w:val="28"/>
        </w:rPr>
        <w:t>сельского поселения «</w:t>
      </w:r>
      <w:proofErr w:type="gramStart"/>
      <w:r>
        <w:rPr>
          <w:b/>
          <w:spacing w:val="-12"/>
          <w:sz w:val="28"/>
        </w:rPr>
        <w:t>Черно-Озерское</w:t>
      </w:r>
      <w:proofErr w:type="gramEnd"/>
      <w:r>
        <w:rPr>
          <w:b/>
          <w:spacing w:val="-12"/>
          <w:sz w:val="28"/>
        </w:rPr>
        <w:t>».</w:t>
      </w:r>
    </w:p>
    <w:p w:rsidR="005137E7" w:rsidRDefault="005137E7">
      <w:pPr>
        <w:rPr>
          <w:b/>
          <w:sz w:val="28"/>
        </w:rPr>
      </w:pPr>
    </w:p>
    <w:p w:rsidR="005137E7" w:rsidRDefault="005137E7">
      <w:pPr>
        <w:rPr>
          <w:b/>
          <w:sz w:val="28"/>
        </w:rPr>
      </w:pPr>
    </w:p>
    <w:p w:rsidR="005137E7" w:rsidRDefault="00D8404E">
      <w:pPr>
        <w:jc w:val="both"/>
        <w:rPr>
          <w:sz w:val="28"/>
        </w:rPr>
      </w:pPr>
      <w:r>
        <w:rPr>
          <w:sz w:val="28"/>
        </w:rPr>
        <w:t xml:space="preserve"> 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администрация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»: </w:t>
      </w:r>
    </w:p>
    <w:p w:rsidR="005137E7" w:rsidRDefault="00D8404E">
      <w:pPr>
        <w:ind w:firstLine="708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5137E7" w:rsidRDefault="005137E7">
      <w:pPr>
        <w:spacing w:line="322" w:lineRule="exact"/>
        <w:ind w:left="14"/>
        <w:jc w:val="both"/>
        <w:rPr>
          <w:spacing w:val="-10"/>
          <w:sz w:val="28"/>
        </w:rPr>
      </w:pPr>
    </w:p>
    <w:p w:rsidR="005137E7" w:rsidRDefault="00D8404E">
      <w:pPr>
        <w:jc w:val="both"/>
        <w:rPr>
          <w:sz w:val="28"/>
        </w:rPr>
      </w:pPr>
      <w:r>
        <w:rPr>
          <w:sz w:val="28"/>
        </w:rPr>
        <w:t>1. С 01 января 2024 года в штатное расписание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»: оклад бухгалтера, читать в новой редакции. Приложение (штатное расписание)</w:t>
      </w:r>
    </w:p>
    <w:p w:rsidR="005137E7" w:rsidRDefault="00D8404E">
      <w:pPr>
        <w:jc w:val="both"/>
        <w:rPr>
          <w:sz w:val="28"/>
        </w:rPr>
      </w:pPr>
      <w:r>
        <w:rPr>
          <w:sz w:val="28"/>
        </w:rPr>
        <w:t xml:space="preserve">2. Отменить Постановление </w:t>
      </w:r>
      <w:r w:rsidR="006C6DE4">
        <w:rPr>
          <w:sz w:val="28"/>
          <w:highlight w:val="lightGray"/>
          <w:shd w:val="clear" w:color="auto" w:fill="FFD821"/>
        </w:rPr>
        <w:t>№40 от 22.07</w:t>
      </w:r>
      <w:r w:rsidRPr="00D8404E">
        <w:rPr>
          <w:sz w:val="28"/>
          <w:highlight w:val="lightGray"/>
          <w:shd w:val="clear" w:color="auto" w:fill="FFD821"/>
        </w:rPr>
        <w:t>.20</w:t>
      </w:r>
      <w:r w:rsidRPr="006C6DE4">
        <w:rPr>
          <w:sz w:val="28"/>
          <w:highlight w:val="lightGray"/>
          <w:shd w:val="clear" w:color="auto" w:fill="FFD821"/>
        </w:rPr>
        <w:t>2</w:t>
      </w:r>
      <w:r w:rsidR="006C6DE4" w:rsidRPr="006C6DE4">
        <w:rPr>
          <w:sz w:val="28"/>
          <w:highlight w:val="lightGray"/>
          <w:shd w:val="clear" w:color="auto" w:fill="FFD821"/>
        </w:rPr>
        <w:t>2</w:t>
      </w:r>
      <w:r>
        <w:rPr>
          <w:sz w:val="28"/>
        </w:rPr>
        <w:t xml:space="preserve"> года «О внесении изменений в штатное расписание администрации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»».</w:t>
      </w:r>
    </w:p>
    <w:p w:rsidR="005137E7" w:rsidRDefault="00D8404E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3. Действие настоящего Постановления распространяется на правоотношения, возникшие с 01 января 2024 года.</w:t>
      </w:r>
    </w:p>
    <w:p w:rsidR="005137E7" w:rsidRDefault="00D8404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5137E7" w:rsidRDefault="005137E7">
      <w:pPr>
        <w:ind w:firstLine="708"/>
        <w:jc w:val="both"/>
        <w:rPr>
          <w:sz w:val="28"/>
        </w:rPr>
      </w:pPr>
    </w:p>
    <w:p w:rsidR="005137E7" w:rsidRDefault="005137E7">
      <w:pPr>
        <w:jc w:val="both"/>
        <w:rPr>
          <w:sz w:val="28"/>
        </w:rPr>
      </w:pPr>
    </w:p>
    <w:p w:rsidR="005137E7" w:rsidRDefault="005137E7">
      <w:pPr>
        <w:jc w:val="both"/>
        <w:rPr>
          <w:sz w:val="28"/>
        </w:rPr>
      </w:pPr>
    </w:p>
    <w:p w:rsidR="005137E7" w:rsidRDefault="005137E7">
      <w:pPr>
        <w:jc w:val="both"/>
        <w:rPr>
          <w:sz w:val="28"/>
        </w:rPr>
      </w:pPr>
    </w:p>
    <w:p w:rsidR="005137E7" w:rsidRDefault="00D8404E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5137E7" w:rsidRDefault="00D8404E">
      <w:pPr>
        <w:jc w:val="both"/>
      </w:pPr>
      <w:r>
        <w:rPr>
          <w:sz w:val="28"/>
        </w:rPr>
        <w:t xml:space="preserve">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А.С. Маторин</w:t>
      </w:r>
    </w:p>
    <w:p w:rsidR="005137E7" w:rsidRDefault="005137E7">
      <w:pPr>
        <w:rPr>
          <w:sz w:val="28"/>
        </w:rPr>
      </w:pPr>
    </w:p>
    <w:p w:rsidR="005137E7" w:rsidRDefault="00D8404E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sectPr w:rsidR="005137E7" w:rsidSect="0051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E7"/>
    <w:rsid w:val="005137E7"/>
    <w:rsid w:val="006C6DE4"/>
    <w:rsid w:val="00D8404E"/>
    <w:rsid w:val="00F7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37E7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5137E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37E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137E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137E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137E7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37E7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5137E7"/>
    <w:pPr>
      <w:ind w:left="200"/>
    </w:pPr>
  </w:style>
  <w:style w:type="character" w:customStyle="1" w:styleId="22">
    <w:name w:val="Оглавление 2 Знак"/>
    <w:link w:val="21"/>
    <w:rsid w:val="005137E7"/>
  </w:style>
  <w:style w:type="paragraph" w:styleId="41">
    <w:name w:val="toc 4"/>
    <w:next w:val="a"/>
    <w:link w:val="42"/>
    <w:uiPriority w:val="39"/>
    <w:rsid w:val="005137E7"/>
    <w:pPr>
      <w:ind w:left="600"/>
    </w:pPr>
  </w:style>
  <w:style w:type="character" w:customStyle="1" w:styleId="42">
    <w:name w:val="Оглавление 4 Знак"/>
    <w:link w:val="41"/>
    <w:rsid w:val="005137E7"/>
  </w:style>
  <w:style w:type="paragraph" w:styleId="6">
    <w:name w:val="toc 6"/>
    <w:next w:val="a"/>
    <w:link w:val="60"/>
    <w:uiPriority w:val="39"/>
    <w:rsid w:val="005137E7"/>
    <w:pPr>
      <w:ind w:left="1000"/>
    </w:pPr>
  </w:style>
  <w:style w:type="character" w:customStyle="1" w:styleId="60">
    <w:name w:val="Оглавление 6 Знак"/>
    <w:link w:val="6"/>
    <w:rsid w:val="005137E7"/>
  </w:style>
  <w:style w:type="paragraph" w:styleId="7">
    <w:name w:val="toc 7"/>
    <w:next w:val="a"/>
    <w:link w:val="70"/>
    <w:uiPriority w:val="39"/>
    <w:rsid w:val="005137E7"/>
    <w:pPr>
      <w:ind w:left="1200"/>
    </w:pPr>
  </w:style>
  <w:style w:type="character" w:customStyle="1" w:styleId="70">
    <w:name w:val="Оглавление 7 Знак"/>
    <w:link w:val="7"/>
    <w:rsid w:val="005137E7"/>
  </w:style>
  <w:style w:type="character" w:customStyle="1" w:styleId="30">
    <w:name w:val="Заголовок 3 Знак"/>
    <w:link w:val="3"/>
    <w:rsid w:val="005137E7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rsid w:val="005137E7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5137E7"/>
    <w:rPr>
      <w:sz w:val="24"/>
    </w:rPr>
  </w:style>
  <w:style w:type="paragraph" w:styleId="a5">
    <w:name w:val="Balloon Text"/>
    <w:basedOn w:val="a"/>
    <w:link w:val="a6"/>
    <w:rsid w:val="005137E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137E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137E7"/>
    <w:pPr>
      <w:ind w:left="400"/>
    </w:pPr>
  </w:style>
  <w:style w:type="character" w:customStyle="1" w:styleId="32">
    <w:name w:val="Оглавление 3 Знак"/>
    <w:link w:val="31"/>
    <w:rsid w:val="005137E7"/>
  </w:style>
  <w:style w:type="character" w:customStyle="1" w:styleId="50">
    <w:name w:val="Заголовок 5 Знак"/>
    <w:link w:val="5"/>
    <w:rsid w:val="005137E7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rsid w:val="005137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137E7"/>
  </w:style>
  <w:style w:type="character" w:customStyle="1" w:styleId="11">
    <w:name w:val="Заголовок 1 Знак"/>
    <w:link w:val="10"/>
    <w:rsid w:val="005137E7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5137E7"/>
  </w:style>
  <w:style w:type="paragraph" w:customStyle="1" w:styleId="13">
    <w:name w:val="Гиперссылка1"/>
    <w:link w:val="a9"/>
    <w:rsid w:val="005137E7"/>
    <w:rPr>
      <w:color w:val="0000FF"/>
      <w:u w:val="single"/>
    </w:rPr>
  </w:style>
  <w:style w:type="character" w:styleId="a9">
    <w:name w:val="Hyperlink"/>
    <w:link w:val="13"/>
    <w:rsid w:val="005137E7"/>
    <w:rPr>
      <w:color w:val="0000FF"/>
      <w:u w:val="single"/>
    </w:rPr>
  </w:style>
  <w:style w:type="paragraph" w:customStyle="1" w:styleId="Footnote">
    <w:name w:val="Footnote"/>
    <w:link w:val="Footnote0"/>
    <w:rsid w:val="005137E7"/>
    <w:rPr>
      <w:rFonts w:ascii="XO Thames" w:hAnsi="XO Thames"/>
    </w:rPr>
  </w:style>
  <w:style w:type="character" w:customStyle="1" w:styleId="Footnote0">
    <w:name w:val="Footnote"/>
    <w:link w:val="Footnote"/>
    <w:rsid w:val="005137E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137E7"/>
    <w:rPr>
      <w:rFonts w:ascii="XO Thames" w:hAnsi="XO Thames"/>
      <w:b/>
    </w:rPr>
  </w:style>
  <w:style w:type="character" w:customStyle="1" w:styleId="15">
    <w:name w:val="Оглавление 1 Знак"/>
    <w:link w:val="14"/>
    <w:rsid w:val="005137E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137E7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137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37E7"/>
    <w:pPr>
      <w:ind w:left="1600"/>
    </w:pPr>
  </w:style>
  <w:style w:type="character" w:customStyle="1" w:styleId="90">
    <w:name w:val="Оглавление 9 Знак"/>
    <w:link w:val="9"/>
    <w:rsid w:val="005137E7"/>
  </w:style>
  <w:style w:type="paragraph" w:styleId="8">
    <w:name w:val="toc 8"/>
    <w:next w:val="a"/>
    <w:link w:val="80"/>
    <w:uiPriority w:val="39"/>
    <w:rsid w:val="005137E7"/>
    <w:pPr>
      <w:ind w:left="1400"/>
    </w:pPr>
  </w:style>
  <w:style w:type="character" w:customStyle="1" w:styleId="80">
    <w:name w:val="Оглавление 8 Знак"/>
    <w:link w:val="8"/>
    <w:rsid w:val="005137E7"/>
  </w:style>
  <w:style w:type="paragraph" w:styleId="51">
    <w:name w:val="toc 5"/>
    <w:next w:val="a"/>
    <w:link w:val="52"/>
    <w:uiPriority w:val="39"/>
    <w:rsid w:val="005137E7"/>
    <w:pPr>
      <w:ind w:left="800"/>
    </w:pPr>
  </w:style>
  <w:style w:type="character" w:customStyle="1" w:styleId="52">
    <w:name w:val="Оглавление 5 Знак"/>
    <w:link w:val="51"/>
    <w:rsid w:val="005137E7"/>
  </w:style>
  <w:style w:type="paragraph" w:styleId="aa">
    <w:name w:val="Subtitle"/>
    <w:next w:val="a"/>
    <w:link w:val="ab"/>
    <w:uiPriority w:val="11"/>
    <w:qFormat/>
    <w:rsid w:val="005137E7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5137E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137E7"/>
    <w:pPr>
      <w:ind w:left="1800"/>
    </w:pPr>
  </w:style>
  <w:style w:type="character" w:customStyle="1" w:styleId="toc100">
    <w:name w:val="toc 10"/>
    <w:link w:val="toc10"/>
    <w:rsid w:val="005137E7"/>
  </w:style>
  <w:style w:type="paragraph" w:styleId="ac">
    <w:name w:val="Title"/>
    <w:next w:val="a"/>
    <w:link w:val="ad"/>
    <w:uiPriority w:val="10"/>
    <w:qFormat/>
    <w:rsid w:val="005137E7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5137E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137E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137E7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2024-01-24T05:40:00Z</cp:lastPrinted>
  <dcterms:created xsi:type="dcterms:W3CDTF">2024-01-24T02:11:00Z</dcterms:created>
  <dcterms:modified xsi:type="dcterms:W3CDTF">2024-01-24T05:40:00Z</dcterms:modified>
</cp:coreProperties>
</file>